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21CA" w:rsidRPr="00A2356F" w:rsidRDefault="001721CA" w:rsidP="001721CA">
      <w:pPr>
        <w:ind w:left="-851" w:firstLine="0"/>
        <w:rPr>
          <w:rFonts w:eastAsia="Calibri"/>
          <w:color w:val="auto"/>
          <w:sz w:val="28"/>
          <w:szCs w:val="28"/>
        </w:rPr>
      </w:pPr>
      <w:r w:rsidRPr="00A2356F">
        <w:rPr>
          <w:rFonts w:eastAsia="Calibri"/>
          <w:color w:val="auto"/>
          <w:sz w:val="28"/>
          <w:szCs w:val="28"/>
        </w:rPr>
        <w:t>Ерекше  білім беру қажеттілігі бар білім алушылардың ерекшеліктерін және жеке мүмкіндіктерін ескере отырып оқыту процесін ұйымдастыру (бағаланатын кезеңге жеке оқу жоспарлары мен бағдарламаларының көшірмелері қоса беріледі);</w:t>
      </w:r>
    </w:p>
    <w:p w:rsidR="001721CA" w:rsidRPr="00A2356F" w:rsidRDefault="001721CA" w:rsidP="001721CA">
      <w:pPr>
        <w:ind w:left="-851" w:firstLine="0"/>
        <w:rPr>
          <w:b/>
          <w:color w:val="auto"/>
          <w:sz w:val="28"/>
          <w:szCs w:val="28"/>
        </w:rPr>
      </w:pPr>
    </w:p>
    <w:p w:rsidR="001721CA" w:rsidRDefault="001721CA" w:rsidP="001721CA">
      <w:pPr>
        <w:ind w:left="-851" w:firstLine="0"/>
        <w:rPr>
          <w:color w:val="auto"/>
          <w:sz w:val="28"/>
          <w:szCs w:val="28"/>
        </w:rPr>
      </w:pPr>
      <w:r w:rsidRPr="00A2356F">
        <w:rPr>
          <w:b/>
          <w:color w:val="auto"/>
          <w:sz w:val="28"/>
          <w:szCs w:val="28"/>
        </w:rPr>
        <w:t xml:space="preserve">Бағалау   нәтижесі: </w:t>
      </w:r>
      <w:r w:rsidRPr="00A2356F">
        <w:rPr>
          <w:b/>
          <w:color w:val="auto"/>
          <w:sz w:val="28"/>
          <w:szCs w:val="28"/>
          <w:u w:val="single"/>
        </w:rPr>
        <w:t>2020-2021 оқу жылында</w:t>
      </w:r>
      <w:r w:rsidRPr="00A2356F">
        <w:rPr>
          <w:color w:val="auto"/>
          <w:sz w:val="28"/>
          <w:szCs w:val="28"/>
        </w:rPr>
        <w:t xml:space="preserve"> мектеп бойынша </w:t>
      </w:r>
      <w:r w:rsidRPr="00A2356F">
        <w:rPr>
          <w:rFonts w:eastAsia="Calibri"/>
          <w:color w:val="auto"/>
          <w:sz w:val="28"/>
          <w:szCs w:val="28"/>
        </w:rPr>
        <w:t xml:space="preserve">психологиялық - медициналық консультация тексеруінен өткен қорытындысына сәйкес </w:t>
      </w:r>
      <w:r w:rsidRPr="00A2356F">
        <w:rPr>
          <w:color w:val="auto"/>
          <w:sz w:val="28"/>
          <w:szCs w:val="28"/>
        </w:rPr>
        <w:t xml:space="preserve"> барлығы 24 ерекше білім беруге қажеттілігі бар  білім алушылардың ерекшеліктерін және жеке мүмкіндіктерін ескере отырып оқыту процесі ұйымдастырылды.  Оның ішінде 2 оқушы денсаулығына байланысты үйден білім алса, 22 оқушы жалпы мектепте оқытылды. Мектеп партасында отырған  5 оқушы диагнозы бойынш</w:t>
      </w:r>
      <w:r>
        <w:rPr>
          <w:color w:val="auto"/>
          <w:sz w:val="28"/>
          <w:szCs w:val="28"/>
        </w:rPr>
        <w:t>а</w:t>
      </w:r>
      <w:r w:rsidRPr="00A2356F">
        <w:rPr>
          <w:color w:val="auto"/>
          <w:sz w:val="28"/>
          <w:szCs w:val="28"/>
        </w:rPr>
        <w:t xml:space="preserve"> арнайы\жеке\қысқатылған білім беру бағдарламалары арқылы білім алды.</w:t>
      </w:r>
    </w:p>
    <w:p w:rsidR="001721CA" w:rsidRDefault="001721CA" w:rsidP="001721CA">
      <w:pPr>
        <w:ind w:left="-851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Атап айтқанда;</w:t>
      </w:r>
    </w:p>
    <w:p w:rsidR="001721CA" w:rsidRPr="00725DB9" w:rsidRDefault="001721CA" w:rsidP="001721CA">
      <w:pPr>
        <w:ind w:left="-851" w:firstLine="0"/>
        <w:rPr>
          <w:color w:val="auto"/>
          <w:sz w:val="28"/>
          <w:szCs w:val="28"/>
        </w:rPr>
      </w:pPr>
      <w:r w:rsidRPr="00A2356F">
        <w:rPr>
          <w:color w:val="000000"/>
          <w:sz w:val="28"/>
          <w:szCs w:val="28"/>
        </w:rPr>
        <w:t>1.«Нашар көретін» к</w:t>
      </w:r>
      <w:r>
        <w:rPr>
          <w:color w:val="000000"/>
          <w:sz w:val="28"/>
          <w:szCs w:val="28"/>
        </w:rPr>
        <w:t xml:space="preserve">атегориясы бойынша </w:t>
      </w:r>
      <w:r w:rsidRPr="00A2356F">
        <w:rPr>
          <w:color w:val="000000"/>
          <w:sz w:val="28"/>
          <w:szCs w:val="28"/>
        </w:rPr>
        <w:t xml:space="preserve"> Тлепбай Даулет 11 сынып оқушысы</w:t>
      </w:r>
    </w:p>
    <w:p w:rsidR="001721CA" w:rsidRPr="0093092E" w:rsidRDefault="001721CA" w:rsidP="001721CA">
      <w:pPr>
        <w:ind w:left="-851" w:firstLine="0"/>
        <w:rPr>
          <w:color w:val="000000"/>
          <w:sz w:val="28"/>
          <w:szCs w:val="28"/>
        </w:rPr>
      </w:pPr>
      <w:r w:rsidRPr="00A2356F">
        <w:rPr>
          <w:color w:val="000000"/>
          <w:sz w:val="28"/>
          <w:szCs w:val="28"/>
        </w:rPr>
        <w:t>«Нашар көретін оқушыларға ар</w:t>
      </w:r>
      <w:r>
        <w:rPr>
          <w:color w:val="000000"/>
          <w:sz w:val="28"/>
          <w:szCs w:val="28"/>
        </w:rPr>
        <w:t>налған арнайы бағдарламамен оқ</w:t>
      </w:r>
      <w:r w:rsidRPr="00725DB9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» ұсынылған.</w:t>
      </w:r>
    </w:p>
    <w:p w:rsidR="001721CA" w:rsidRPr="00725DB9" w:rsidRDefault="001721CA" w:rsidP="001721CA">
      <w:pPr>
        <w:ind w:left="-851" w:firstLine="0"/>
        <w:rPr>
          <w:color w:val="000000"/>
          <w:sz w:val="28"/>
          <w:szCs w:val="28"/>
        </w:rPr>
      </w:pPr>
      <w:r w:rsidRPr="00A2356F">
        <w:rPr>
          <w:color w:val="000000"/>
          <w:sz w:val="28"/>
          <w:szCs w:val="28"/>
        </w:rPr>
        <w:t>2.«Тірек қимыл аппаратының бұзылысы»</w:t>
      </w:r>
      <w:r w:rsidRPr="0093092E">
        <w:rPr>
          <w:color w:val="000000"/>
          <w:sz w:val="28"/>
          <w:szCs w:val="28"/>
        </w:rPr>
        <w:t xml:space="preserve"> </w:t>
      </w:r>
      <w:r w:rsidRPr="00A2356F">
        <w:rPr>
          <w:color w:val="000000"/>
          <w:sz w:val="28"/>
          <w:szCs w:val="28"/>
        </w:rPr>
        <w:t>категориясындағы</w:t>
      </w:r>
      <w:r>
        <w:rPr>
          <w:color w:val="000000"/>
          <w:sz w:val="28"/>
          <w:szCs w:val="28"/>
        </w:rPr>
        <w:t xml:space="preserve"> </w:t>
      </w:r>
      <w:r w:rsidRPr="00A2356F">
        <w:rPr>
          <w:color w:val="000000"/>
          <w:sz w:val="28"/>
          <w:szCs w:val="28"/>
        </w:rPr>
        <w:t xml:space="preserve"> Сақтапберген Нұршат 2 сынып</w:t>
      </w:r>
      <w:r>
        <w:rPr>
          <w:color w:val="000000"/>
          <w:sz w:val="28"/>
          <w:szCs w:val="28"/>
        </w:rPr>
        <w:t xml:space="preserve"> оқушысына ПМПК мекемесінің қорытындысы бойынша  </w:t>
      </w:r>
      <w:r w:rsidRPr="00A2356F">
        <w:rPr>
          <w:color w:val="000000"/>
          <w:sz w:val="28"/>
          <w:szCs w:val="28"/>
        </w:rPr>
        <w:t>«Психикалық дамуы тежелген оқушыларға арналған білім беру бағдарламасымен оқу»</w:t>
      </w:r>
      <w:r>
        <w:rPr>
          <w:color w:val="000000"/>
          <w:sz w:val="28"/>
          <w:szCs w:val="28"/>
        </w:rPr>
        <w:t xml:space="preserve"> ұсынылған. Берілген ұсыныс бойынша оқушыға арнайы маман тарапынан төменде көрсетілген бұйрық бойынша күнтізбелік тақырыптық жоспары арналды. </w:t>
      </w:r>
    </w:p>
    <w:p w:rsidR="001721CA" w:rsidRPr="00A2356F" w:rsidRDefault="001721CA" w:rsidP="001721CA">
      <w:pPr>
        <w:ind w:left="-851" w:firstLine="0"/>
        <w:rPr>
          <w:color w:val="000000"/>
          <w:sz w:val="28"/>
          <w:szCs w:val="28"/>
        </w:rPr>
      </w:pPr>
      <w:r w:rsidRPr="00A2356F">
        <w:rPr>
          <w:color w:val="000000"/>
          <w:sz w:val="28"/>
          <w:szCs w:val="28"/>
        </w:rPr>
        <w:t>Қазақстан Республикасы Білім және ғылым министрінің 2020 жылғы «5» ақпандағы №51 бұйрығына 61-қосымшасы</w:t>
      </w:r>
    </w:p>
    <w:p w:rsidR="001721CA" w:rsidRPr="00A2356F" w:rsidRDefault="001721CA" w:rsidP="001721CA">
      <w:pPr>
        <w:ind w:left="-851" w:firstLine="0"/>
        <w:rPr>
          <w:color w:val="000000"/>
          <w:sz w:val="28"/>
          <w:szCs w:val="28"/>
        </w:rPr>
      </w:pPr>
      <w:r w:rsidRPr="00A2356F">
        <w:rPr>
          <w:color w:val="000000"/>
          <w:sz w:val="28"/>
          <w:szCs w:val="28"/>
        </w:rPr>
        <w:t>Қазақстан Республикасы Білім және ғылым министрінің 2013 жылғы 3 сәуірдегі №115 бұйрығына №606 қосымша сүйене отыра оқушыға күнтізбелік тақырыптық жоспарда 68 сағат, аптасын</w:t>
      </w:r>
      <w:r>
        <w:rPr>
          <w:color w:val="000000"/>
          <w:sz w:val="28"/>
          <w:szCs w:val="28"/>
        </w:rPr>
        <w:t>а 2 сағат 1 оқу жылына арналды.</w:t>
      </w:r>
    </w:p>
    <w:p w:rsidR="001721CA" w:rsidRPr="00A2356F" w:rsidRDefault="001721CA" w:rsidP="001721CA">
      <w:pPr>
        <w:ind w:left="-851" w:firstLine="0"/>
        <w:contextualSpacing/>
        <w:rPr>
          <w:color w:val="000000"/>
          <w:sz w:val="28"/>
          <w:szCs w:val="28"/>
        </w:rPr>
      </w:pPr>
      <w:r w:rsidRPr="00A2356F">
        <w:rPr>
          <w:color w:val="000000"/>
          <w:sz w:val="28"/>
          <w:szCs w:val="28"/>
        </w:rPr>
        <w:t>3.«Психикалық дамуының тежелуі»</w:t>
      </w:r>
      <w:r>
        <w:rPr>
          <w:color w:val="000000"/>
          <w:sz w:val="28"/>
          <w:szCs w:val="28"/>
        </w:rPr>
        <w:t xml:space="preserve"> категориясындағы</w:t>
      </w:r>
      <w:r w:rsidRPr="00A2356F">
        <w:rPr>
          <w:color w:val="000000"/>
          <w:sz w:val="28"/>
          <w:szCs w:val="28"/>
        </w:rPr>
        <w:t xml:space="preserve"> Нағмет Нұржігіт 5 сынып</w:t>
      </w:r>
      <w:r>
        <w:rPr>
          <w:color w:val="000000"/>
          <w:sz w:val="28"/>
          <w:szCs w:val="28"/>
        </w:rPr>
        <w:t xml:space="preserve"> оқушысына ПМПК мекемесінің қорытындысы бойынша  </w:t>
      </w:r>
      <w:r w:rsidRPr="00A2356F">
        <w:rPr>
          <w:color w:val="000000"/>
          <w:sz w:val="28"/>
          <w:szCs w:val="28"/>
        </w:rPr>
        <w:t>«Жеке оқыту жоспар жасау және жеке бағдарлама жасау арқылы қысқартылған білім беру бағдарламасымен оқу»</w:t>
      </w:r>
      <w:r>
        <w:rPr>
          <w:color w:val="000000"/>
          <w:sz w:val="28"/>
          <w:szCs w:val="28"/>
        </w:rPr>
        <w:t xml:space="preserve"> ұсынылған.</w:t>
      </w:r>
      <w:r w:rsidRPr="00725D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Берілген ұсыныс бойынша оқушыға арнайы маман төменде көрсетілген бұйрық бойынша күнтізбелік тақырыптық жоспары арналды. </w:t>
      </w:r>
    </w:p>
    <w:p w:rsidR="001721CA" w:rsidRPr="00A2356F" w:rsidRDefault="001721CA" w:rsidP="001721CA">
      <w:pPr>
        <w:ind w:left="-851" w:firstLine="0"/>
        <w:rPr>
          <w:color w:val="000000"/>
          <w:sz w:val="28"/>
          <w:szCs w:val="28"/>
        </w:rPr>
      </w:pPr>
      <w:r w:rsidRPr="00A2356F">
        <w:rPr>
          <w:color w:val="000000"/>
          <w:sz w:val="28"/>
          <w:szCs w:val="28"/>
        </w:rPr>
        <w:t xml:space="preserve">Қазақстан Республикасы Білім және ғылым министрінің 2018 жылғы «20» қыркүйектегі  №469 бұйрығына </w:t>
      </w:r>
    </w:p>
    <w:p w:rsidR="001721CA" w:rsidRPr="00A2356F" w:rsidRDefault="001721CA" w:rsidP="001721CA">
      <w:pPr>
        <w:ind w:left="-851" w:firstLine="0"/>
        <w:rPr>
          <w:color w:val="000000"/>
          <w:sz w:val="28"/>
          <w:szCs w:val="28"/>
        </w:rPr>
      </w:pPr>
      <w:r w:rsidRPr="00A2356F">
        <w:rPr>
          <w:color w:val="000000"/>
          <w:sz w:val="28"/>
          <w:szCs w:val="28"/>
        </w:rPr>
        <w:t>Қазақстан Республикасы Білім және ғылым министрінің 2013 жылғы 3 сәуірдегі №115 бұйрығына №606 қосымша сүйене отыра оқушыға күнтізбелік тақырыптық жоспарда 68 сағат, аптасына 2 сағат 1 оқу жылына арналады.</w:t>
      </w:r>
    </w:p>
    <w:p w:rsidR="001721CA" w:rsidRDefault="001721CA" w:rsidP="001721CA">
      <w:pPr>
        <w:ind w:left="-851" w:firstLine="0"/>
        <w:rPr>
          <w:color w:val="000000"/>
          <w:sz w:val="28"/>
          <w:szCs w:val="28"/>
        </w:rPr>
      </w:pPr>
      <w:r w:rsidRPr="00A2356F">
        <w:rPr>
          <w:color w:val="000000"/>
          <w:sz w:val="28"/>
          <w:szCs w:val="28"/>
        </w:rPr>
        <w:t xml:space="preserve">4.«Психикалық дамуының тежелуі» </w:t>
      </w:r>
      <w:r>
        <w:rPr>
          <w:color w:val="000000"/>
          <w:sz w:val="28"/>
          <w:szCs w:val="28"/>
        </w:rPr>
        <w:t xml:space="preserve"> категориясындағы </w:t>
      </w:r>
      <w:r w:rsidRPr="00A2356F">
        <w:rPr>
          <w:color w:val="000000"/>
          <w:sz w:val="28"/>
          <w:szCs w:val="28"/>
        </w:rPr>
        <w:t>Жақсыбай Дінмұхаммед 1 сынып</w:t>
      </w:r>
      <w:r>
        <w:rPr>
          <w:color w:val="000000"/>
          <w:sz w:val="28"/>
          <w:szCs w:val="28"/>
        </w:rPr>
        <w:t xml:space="preserve"> оқушысына ПМПК мекемесінің қорытындысы бойынша  </w:t>
      </w:r>
      <w:r w:rsidRPr="00A2356F">
        <w:rPr>
          <w:color w:val="000000"/>
          <w:sz w:val="28"/>
          <w:szCs w:val="28"/>
        </w:rPr>
        <w:t xml:space="preserve">«Жеке оқу жоспары және бағдарлама жасау арқылы қысқартылған білім беру  тапсырмасымен оқу» </w:t>
      </w:r>
      <w:r>
        <w:rPr>
          <w:color w:val="000000"/>
          <w:sz w:val="28"/>
          <w:szCs w:val="28"/>
        </w:rPr>
        <w:t>ұсынылған.</w:t>
      </w:r>
      <w:r w:rsidRPr="00725D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Берілген ұсыныс бойынша оқушыға арнайы маман төменде көрсетілген бұйрық бойынша күнтізбелік тақырыптық жоспары арналды. </w:t>
      </w:r>
    </w:p>
    <w:p w:rsidR="001721CA" w:rsidRPr="00A2356F" w:rsidRDefault="001721CA" w:rsidP="001721CA">
      <w:pPr>
        <w:ind w:left="-851" w:firstLine="0"/>
        <w:rPr>
          <w:color w:val="000000"/>
          <w:sz w:val="28"/>
          <w:szCs w:val="28"/>
        </w:rPr>
      </w:pPr>
      <w:r w:rsidRPr="00A2356F">
        <w:rPr>
          <w:color w:val="000000"/>
          <w:sz w:val="28"/>
          <w:szCs w:val="28"/>
        </w:rPr>
        <w:t>Қазақстан Республикасы Білім және ғылым министрінің 2020 жылғы «5» ақпандағы №51 бұйрығына 61-қосымшасы</w:t>
      </w:r>
    </w:p>
    <w:p w:rsidR="001721CA" w:rsidRPr="00A2356F" w:rsidRDefault="001721CA" w:rsidP="001721CA">
      <w:pPr>
        <w:ind w:left="-851" w:firstLine="0"/>
        <w:rPr>
          <w:color w:val="000000"/>
          <w:sz w:val="28"/>
          <w:szCs w:val="28"/>
        </w:rPr>
      </w:pPr>
      <w:r w:rsidRPr="00A2356F">
        <w:rPr>
          <w:color w:val="000000"/>
          <w:sz w:val="28"/>
          <w:szCs w:val="28"/>
        </w:rPr>
        <w:t>Қазақстан Республикасы Білім және ғылым министрінің 2013 жылғы 3 сәуірдегі №115 бұйрығына №606 қосымша сүйене отыра оқушыға күнтізбелік тақырыптық жоспарда 68 сағат, аптасына 2 сағат 1 оқу жылына арналады.</w:t>
      </w:r>
    </w:p>
    <w:p w:rsidR="001721CA" w:rsidRPr="00A2356F" w:rsidRDefault="001721CA" w:rsidP="001721CA">
      <w:pPr>
        <w:ind w:left="-851" w:firstLine="0"/>
        <w:rPr>
          <w:color w:val="000000"/>
          <w:sz w:val="28"/>
          <w:szCs w:val="28"/>
        </w:rPr>
      </w:pPr>
      <w:r w:rsidRPr="00A2356F">
        <w:rPr>
          <w:color w:val="000000"/>
          <w:sz w:val="28"/>
          <w:szCs w:val="28"/>
        </w:rPr>
        <w:t>5.«Сөйлеу тілі бұзылысы»</w:t>
      </w:r>
      <w:r>
        <w:rPr>
          <w:color w:val="000000"/>
          <w:sz w:val="28"/>
          <w:szCs w:val="28"/>
        </w:rPr>
        <w:t xml:space="preserve"> категориясындағы </w:t>
      </w:r>
      <w:r w:rsidRPr="00A2356F">
        <w:rPr>
          <w:color w:val="000000"/>
          <w:sz w:val="28"/>
          <w:szCs w:val="28"/>
        </w:rPr>
        <w:t xml:space="preserve">  Серік Әлішер 4 сынып</w:t>
      </w:r>
      <w:r>
        <w:rPr>
          <w:color w:val="000000"/>
          <w:sz w:val="28"/>
          <w:szCs w:val="28"/>
        </w:rPr>
        <w:t xml:space="preserve"> оқушысы ПМПК қорытындысы бойынша </w:t>
      </w:r>
      <w:r w:rsidRPr="00A2356F">
        <w:rPr>
          <w:color w:val="000000"/>
          <w:sz w:val="28"/>
          <w:szCs w:val="28"/>
        </w:rPr>
        <w:t xml:space="preserve">«Жеке оқу жоспары және жеке бағдарлама жасау арқылы қысқартылған білім беру бағдарламасымен оқу» </w:t>
      </w:r>
      <w:r>
        <w:rPr>
          <w:color w:val="000000"/>
          <w:sz w:val="28"/>
          <w:szCs w:val="28"/>
        </w:rPr>
        <w:t>ұсынылған.</w:t>
      </w:r>
      <w:r w:rsidRPr="00725D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Берілген ұсыныс бойынша оқушыға арнайы маман төменде көрсетілген бұйрық бойынша күнтізбелік тақырыптық жоспары арналды. </w:t>
      </w:r>
    </w:p>
    <w:p w:rsidR="001721CA" w:rsidRPr="00A2356F" w:rsidRDefault="001721CA" w:rsidP="001721CA">
      <w:pPr>
        <w:ind w:left="-851" w:firstLine="0"/>
        <w:rPr>
          <w:color w:val="000000"/>
          <w:sz w:val="28"/>
          <w:szCs w:val="28"/>
        </w:rPr>
      </w:pPr>
      <w:r w:rsidRPr="00A2356F">
        <w:rPr>
          <w:color w:val="000000"/>
          <w:sz w:val="28"/>
          <w:szCs w:val="28"/>
        </w:rPr>
        <w:t>Қазақстан Республикасы Білім және ғылым министрінің 2020 жылғы «5» ақпандағы №51 бұйрығына 61-қосымшасы</w:t>
      </w:r>
    </w:p>
    <w:p w:rsidR="001721CA" w:rsidRPr="00A2356F" w:rsidRDefault="001721CA" w:rsidP="001721CA">
      <w:pPr>
        <w:ind w:left="-851" w:firstLine="0"/>
        <w:rPr>
          <w:color w:val="000000"/>
          <w:sz w:val="28"/>
          <w:szCs w:val="28"/>
        </w:rPr>
      </w:pPr>
      <w:r w:rsidRPr="00A2356F">
        <w:rPr>
          <w:color w:val="000000"/>
          <w:sz w:val="28"/>
          <w:szCs w:val="28"/>
        </w:rPr>
        <w:t>Қазақстан Республикасы Білім және ғылым министрінің 2013 жылғы 3 сәуірдегі №115 бұйрығына №606 қосымша сүйене отыра оқушыға күнтізбелік тақырыптық жоспарда 68 сағат, аптасына 2 сағат 1 оқу жылына арналады.</w:t>
      </w:r>
    </w:p>
    <w:p w:rsidR="001721CA" w:rsidRPr="00A2356F" w:rsidRDefault="001721CA" w:rsidP="001721CA">
      <w:pPr>
        <w:ind w:left="-851" w:firstLine="0"/>
        <w:rPr>
          <w:color w:val="auto"/>
          <w:sz w:val="28"/>
          <w:szCs w:val="28"/>
        </w:rPr>
      </w:pPr>
    </w:p>
    <w:p w:rsidR="001721CA" w:rsidRPr="00A2356F" w:rsidRDefault="001721CA" w:rsidP="001721CA">
      <w:pPr>
        <w:ind w:left="-851" w:firstLine="0"/>
        <w:rPr>
          <w:color w:val="auto"/>
          <w:sz w:val="28"/>
          <w:szCs w:val="28"/>
        </w:rPr>
      </w:pPr>
      <w:r w:rsidRPr="00A2356F">
        <w:rPr>
          <w:color w:val="auto"/>
          <w:sz w:val="28"/>
          <w:szCs w:val="28"/>
        </w:rPr>
        <w:t>2020-2021  оқу жылында 2 оқушы үйден оқытылды.</w:t>
      </w:r>
    </w:p>
    <w:p w:rsidR="001721CA" w:rsidRPr="00725DB9" w:rsidRDefault="001721CA" w:rsidP="001721CA">
      <w:pPr>
        <w:ind w:left="-851" w:firstLine="0"/>
        <w:rPr>
          <w:color w:val="auto"/>
          <w:sz w:val="28"/>
          <w:szCs w:val="28"/>
        </w:rPr>
      </w:pPr>
      <w:r w:rsidRPr="001721CA">
        <w:rPr>
          <w:color w:val="auto"/>
          <w:sz w:val="28"/>
          <w:szCs w:val="28"/>
        </w:rPr>
        <w:t xml:space="preserve">    </w:t>
      </w:r>
      <w:r w:rsidRPr="00725DB9">
        <w:rPr>
          <w:color w:val="auto"/>
          <w:sz w:val="28"/>
          <w:szCs w:val="28"/>
        </w:rPr>
        <w:t>6 сынып оқушысы Жомарт Бексұлтан «Умственная отсталость легкой степений» диагнозымен үйден оқытылды. Қазақстан Республикасы Білім және ғылым министірінің 2012 жылғы 8 қарашадағы №500 бұйрығына 6-6 қосымша,  Қазақстан Республикасы Білім және ғылым министірінің №422 бұйрығына 4-қосымшаға сәйкес оқытылды.</w:t>
      </w:r>
    </w:p>
    <w:p w:rsidR="001721CA" w:rsidRPr="00725DB9" w:rsidRDefault="001721CA" w:rsidP="001721CA">
      <w:pPr>
        <w:ind w:left="-851" w:firstLine="0"/>
        <w:rPr>
          <w:color w:val="auto"/>
          <w:sz w:val="28"/>
          <w:szCs w:val="28"/>
        </w:rPr>
      </w:pPr>
      <w:r w:rsidRPr="00725DB9">
        <w:rPr>
          <w:color w:val="auto"/>
          <w:sz w:val="28"/>
          <w:szCs w:val="28"/>
        </w:rPr>
        <w:t xml:space="preserve"> </w:t>
      </w:r>
    </w:p>
    <w:p w:rsidR="001721CA" w:rsidRPr="00725DB9" w:rsidRDefault="001721CA" w:rsidP="001721CA">
      <w:pPr>
        <w:ind w:left="-851" w:firstLine="0"/>
        <w:rPr>
          <w:color w:val="auto"/>
          <w:sz w:val="28"/>
          <w:szCs w:val="28"/>
        </w:rPr>
      </w:pPr>
      <w:r w:rsidRPr="00725DB9">
        <w:rPr>
          <w:color w:val="auto"/>
          <w:sz w:val="28"/>
          <w:szCs w:val="28"/>
        </w:rPr>
        <w:t xml:space="preserve">   6 сынып оқушысы Оңталап Жүрсінәлі «Тяжелая миастения» диагнозымен үйден оқытылды. Қазақстан Республикасы Білім және ғылым министрінің 2012 жылғы 8 қарашадағы № 500 бұйрығына 75 қосымшасына өзгерістер мен толықтырулар енгізу туралы, </w:t>
      </w:r>
      <w:r w:rsidRPr="00725DB9">
        <w:rPr>
          <w:color w:val="auto"/>
          <w:sz w:val="28"/>
          <w:szCs w:val="28"/>
          <w:shd w:val="clear" w:color="auto" w:fill="FFFFFF"/>
        </w:rPr>
        <w:t>Қазақстан Республикасы</w:t>
      </w:r>
      <w:r w:rsidRPr="00725DB9">
        <w:rPr>
          <w:color w:val="auto"/>
          <w:sz w:val="28"/>
          <w:szCs w:val="28"/>
        </w:rPr>
        <w:t xml:space="preserve"> </w:t>
      </w:r>
      <w:r w:rsidRPr="00725DB9">
        <w:rPr>
          <w:color w:val="auto"/>
          <w:sz w:val="28"/>
          <w:szCs w:val="28"/>
          <w:shd w:val="clear" w:color="auto" w:fill="FFFFFF"/>
        </w:rPr>
        <w:t>Білім және ғылым министрінің</w:t>
      </w:r>
      <w:r w:rsidRPr="00725DB9">
        <w:rPr>
          <w:color w:val="auto"/>
          <w:sz w:val="28"/>
          <w:szCs w:val="28"/>
        </w:rPr>
        <w:t xml:space="preserve"> </w:t>
      </w:r>
      <w:r w:rsidRPr="00725DB9">
        <w:rPr>
          <w:color w:val="auto"/>
          <w:sz w:val="28"/>
          <w:szCs w:val="28"/>
          <w:shd w:val="clear" w:color="auto" w:fill="FFFFFF"/>
        </w:rPr>
        <w:t>2017 жылғы 18 тамыздағы</w:t>
      </w:r>
      <w:r w:rsidRPr="00725DB9">
        <w:rPr>
          <w:color w:val="auto"/>
          <w:sz w:val="28"/>
          <w:szCs w:val="28"/>
        </w:rPr>
        <w:t xml:space="preserve"> </w:t>
      </w:r>
      <w:r w:rsidRPr="00725DB9">
        <w:rPr>
          <w:color w:val="auto"/>
          <w:sz w:val="28"/>
          <w:szCs w:val="28"/>
          <w:shd w:val="clear" w:color="auto" w:fill="FFFFFF"/>
        </w:rPr>
        <w:t>№ 441 бұйрығына 51-қосымша</w:t>
      </w:r>
    </w:p>
    <w:p w:rsidR="001721CA" w:rsidRPr="00725DB9" w:rsidRDefault="001721CA" w:rsidP="001721CA">
      <w:pPr>
        <w:ind w:left="-426" w:firstLine="0"/>
        <w:contextualSpacing/>
        <w:rPr>
          <w:color w:val="auto"/>
        </w:rPr>
      </w:pPr>
    </w:p>
    <w:p w:rsidR="001721CA" w:rsidRPr="00C660A1" w:rsidRDefault="001721CA" w:rsidP="001721CA">
      <w:pPr>
        <w:ind w:left="-851" w:firstLine="0"/>
        <w:rPr>
          <w:color w:val="auto"/>
        </w:rPr>
      </w:pPr>
    </w:p>
    <w:p w:rsidR="001721CA" w:rsidRPr="001721CA" w:rsidRDefault="001721CA" w:rsidP="001721CA">
      <w:pPr>
        <w:ind w:left="-851" w:firstLine="0"/>
        <w:rPr>
          <w:rFonts w:eastAsia="Calibri"/>
          <w:color w:val="auto"/>
          <w:sz w:val="28"/>
          <w:szCs w:val="28"/>
        </w:rPr>
      </w:pPr>
      <w:r w:rsidRPr="00A2356F">
        <w:rPr>
          <w:rFonts w:eastAsia="Calibri"/>
          <w:color w:val="auto"/>
          <w:sz w:val="28"/>
          <w:szCs w:val="28"/>
        </w:rPr>
        <w:t>Ғимаратымыздың сыртында пандус, шақыру қоңырауы қондырылған. Тактилді жолдар, арнайы әжетханасы ба</w:t>
      </w:r>
      <w:r>
        <w:rPr>
          <w:rFonts w:eastAsia="Calibri"/>
          <w:color w:val="auto"/>
          <w:sz w:val="28"/>
          <w:szCs w:val="28"/>
        </w:rPr>
        <w:t xml:space="preserve">р. Арнайы маманмен (дефектолог), «Инклюзивті қолдау кабинетімен» </w:t>
      </w:r>
      <w:r w:rsidRPr="00A2356F">
        <w:rPr>
          <w:rFonts w:eastAsia="Calibri"/>
          <w:color w:val="auto"/>
          <w:sz w:val="28"/>
          <w:szCs w:val="28"/>
        </w:rPr>
        <w:t>қамтылған.</w:t>
      </w:r>
      <w:r>
        <w:rPr>
          <w:rFonts w:eastAsia="Calibri"/>
          <w:color w:val="auto"/>
          <w:sz w:val="28"/>
          <w:szCs w:val="28"/>
        </w:rPr>
        <w:t xml:space="preserve"> </w:t>
      </w:r>
      <w:r w:rsidRPr="001721CA">
        <w:rPr>
          <w:color w:val="auto"/>
          <w:sz w:val="28"/>
          <w:szCs w:val="28"/>
        </w:rPr>
        <w:t xml:space="preserve">1 оқушы жеңіл ақыл-ой кемістігі бар балаларға арналған бағдарламаға сәйкес арнайы оқулықтермен қамтылды. Барлық оқушы оқулықтармен қамтамасыз етілді.  </w:t>
      </w:r>
    </w:p>
    <w:p w:rsidR="001721CA" w:rsidRPr="00A2356F" w:rsidRDefault="001721CA" w:rsidP="001721CA">
      <w:pPr>
        <w:ind w:left="-851" w:firstLine="0"/>
        <w:rPr>
          <w:rFonts w:eastAsia="Calibri"/>
          <w:color w:val="auto"/>
          <w:sz w:val="28"/>
          <w:szCs w:val="28"/>
        </w:rPr>
      </w:pPr>
      <w:r w:rsidRPr="00A2356F">
        <w:rPr>
          <w:rFonts w:eastAsia="Calibri"/>
          <w:b/>
          <w:color w:val="auto"/>
          <w:sz w:val="28"/>
          <w:szCs w:val="28"/>
        </w:rPr>
        <w:t xml:space="preserve">Қорытынды: </w:t>
      </w:r>
      <w:r w:rsidRPr="00A2356F">
        <w:rPr>
          <w:rFonts w:eastAsia="Calibri"/>
          <w:color w:val="auto"/>
          <w:sz w:val="28"/>
          <w:szCs w:val="28"/>
        </w:rPr>
        <w:t>2020-2021 оқу жылында ерекше білім беруге қажеттілігі бар білім алушылардың ерекшеліктерін және жеке мүмкіндіктерін ескере отырып, оқыту процесі талапқа сай ұйымдастырылған.</w:t>
      </w:r>
    </w:p>
    <w:p w:rsidR="001721CA" w:rsidRPr="00C660A1" w:rsidRDefault="001721CA" w:rsidP="001721CA">
      <w:pPr>
        <w:rPr>
          <w:color w:val="auto"/>
        </w:rPr>
      </w:pPr>
    </w:p>
    <w:p w:rsidR="001721CA" w:rsidRDefault="001721CA" w:rsidP="001721CA">
      <w:pPr>
        <w:rPr>
          <w:b/>
          <w:color w:val="auto"/>
        </w:rPr>
      </w:pPr>
    </w:p>
    <w:p w:rsidR="001721CA" w:rsidRDefault="001721CA" w:rsidP="001721CA">
      <w:pPr>
        <w:rPr>
          <w:b/>
          <w:color w:val="auto"/>
        </w:rPr>
      </w:pPr>
    </w:p>
    <w:p w:rsidR="001721CA" w:rsidRDefault="001721CA" w:rsidP="001721CA">
      <w:pPr>
        <w:rPr>
          <w:b/>
          <w:color w:val="auto"/>
        </w:rPr>
      </w:pPr>
    </w:p>
    <w:p w:rsidR="00B24FE6" w:rsidRDefault="00B24FE6"/>
    <w:sectPr w:rsidR="00B24FE6" w:rsidSect="00B24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1CA"/>
    <w:rsid w:val="001721CA"/>
    <w:rsid w:val="00441FAE"/>
    <w:rsid w:val="00B24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3D01A-0CB9-B142-B980-6F4294C6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1C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CC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zada_80@mail.ru</cp:lastModifiedBy>
  <cp:revision>2</cp:revision>
  <dcterms:created xsi:type="dcterms:W3CDTF">2023-03-22T01:35:00Z</dcterms:created>
  <dcterms:modified xsi:type="dcterms:W3CDTF">2023-03-22T01:35:00Z</dcterms:modified>
</cp:coreProperties>
</file>